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81" w:rsidRPr="000A3429" w:rsidRDefault="00750221">
      <w:pPr>
        <w:spacing w:after="258" w:line="259" w:lineRule="auto"/>
        <w:ind w:left="588" w:firstLine="0"/>
        <w:jc w:val="center"/>
        <w:rPr>
          <w:rFonts w:ascii="Arial" w:hAnsi="Arial" w:cs="Arial"/>
        </w:rPr>
      </w:pPr>
      <w:r w:rsidRPr="000A3429">
        <w:rPr>
          <w:rFonts w:ascii="Arial" w:hAnsi="Arial" w:cs="Arial"/>
          <w:b/>
          <w:sz w:val="28"/>
        </w:rPr>
        <w:t>Nomenclature – Hydrocarbons and Haloalkanes (alkyl halides)</w:t>
      </w:r>
    </w:p>
    <w:p w:rsidR="00B17781" w:rsidRPr="000A3429" w:rsidRDefault="00C619CF" w:rsidP="00750221">
      <w:pPr>
        <w:pStyle w:val="Heading1"/>
        <w:tabs>
          <w:tab w:val="center" w:pos="825"/>
        </w:tabs>
        <w:spacing w:after="120"/>
        <w:ind w:left="-15" w:firstLine="0"/>
        <w:jc w:val="left"/>
      </w:pPr>
      <w:r w:rsidRPr="000A3429">
        <w:rPr>
          <w:rFonts w:eastAsia="Times New Roman"/>
        </w:rPr>
        <w:t>1.</w:t>
      </w:r>
      <w:r w:rsidRPr="000A3429">
        <w:rPr>
          <w:rFonts w:eastAsia="Times New Roman"/>
        </w:rPr>
        <w:tab/>
      </w:r>
      <w:r w:rsidRPr="000A3429">
        <w:rPr>
          <w:rFonts w:eastAsia="Times New Roman"/>
          <w:b/>
        </w:rPr>
        <w:t>Alkanes</w:t>
      </w:r>
    </w:p>
    <w:p w:rsidR="00B17781" w:rsidRPr="000A3429" w:rsidRDefault="00C619CF" w:rsidP="00750221">
      <w:pPr>
        <w:numPr>
          <w:ilvl w:val="0"/>
          <w:numId w:val="1"/>
        </w:numPr>
        <w:spacing w:after="120" w:line="259" w:lineRule="auto"/>
        <w:ind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Draw the structures for the following compounds:</w:t>
      </w:r>
    </w:p>
    <w:p w:rsidR="00B17781" w:rsidRPr="000A3429" w:rsidRDefault="00C619CF" w:rsidP="00750221">
      <w:pPr>
        <w:numPr>
          <w:ilvl w:val="1"/>
          <w:numId w:val="1"/>
        </w:numPr>
        <w:spacing w:after="360" w:line="259" w:lineRule="auto"/>
        <w:ind w:left="1526" w:hanging="420"/>
        <w:rPr>
          <w:rFonts w:ascii="Arial" w:hAnsi="Arial" w:cs="Arial"/>
        </w:rPr>
      </w:pPr>
      <w:r w:rsidRPr="000A3429">
        <w:rPr>
          <w:rFonts w:ascii="Arial" w:hAnsi="Arial" w:cs="Arial"/>
        </w:rPr>
        <w:t>2-methylpropane</w:t>
      </w:r>
    </w:p>
    <w:p w:rsidR="00B17781" w:rsidRPr="000A3429" w:rsidRDefault="00C619CF" w:rsidP="00750221">
      <w:pPr>
        <w:numPr>
          <w:ilvl w:val="1"/>
          <w:numId w:val="1"/>
        </w:numPr>
        <w:spacing w:after="360" w:line="259" w:lineRule="auto"/>
        <w:ind w:left="1526" w:hanging="420"/>
        <w:rPr>
          <w:rFonts w:ascii="Arial" w:hAnsi="Arial" w:cs="Arial"/>
        </w:rPr>
      </w:pPr>
      <w:r w:rsidRPr="000A3429">
        <w:rPr>
          <w:rFonts w:ascii="Arial" w:hAnsi="Arial" w:cs="Arial"/>
        </w:rPr>
        <w:t>2,3-dimethylpe</w:t>
      </w:r>
      <w:r w:rsidRPr="000A3429">
        <w:rPr>
          <w:rFonts w:ascii="Arial" w:hAnsi="Arial" w:cs="Arial"/>
        </w:rPr>
        <w:t>ntane</w:t>
      </w:r>
    </w:p>
    <w:p w:rsidR="00B17781" w:rsidRPr="000A3429" w:rsidRDefault="00C619CF" w:rsidP="00750221">
      <w:pPr>
        <w:numPr>
          <w:ilvl w:val="1"/>
          <w:numId w:val="1"/>
        </w:numPr>
        <w:spacing w:after="360" w:line="259" w:lineRule="auto"/>
        <w:ind w:left="1526" w:hanging="420"/>
        <w:rPr>
          <w:rFonts w:ascii="Arial" w:hAnsi="Arial" w:cs="Arial"/>
        </w:rPr>
      </w:pPr>
      <w:r w:rsidRPr="000A3429">
        <w:rPr>
          <w:rFonts w:ascii="Arial" w:hAnsi="Arial" w:cs="Arial"/>
        </w:rPr>
        <w:t>3-ethyl-2,4-dimethylhexane</w:t>
      </w:r>
    </w:p>
    <w:p w:rsidR="00B17781" w:rsidRPr="000A3429" w:rsidRDefault="00C619CF">
      <w:pPr>
        <w:numPr>
          <w:ilvl w:val="0"/>
          <w:numId w:val="1"/>
        </w:numPr>
        <w:spacing w:after="127"/>
        <w:ind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Name the following compounds, all of which have the molecular formula C</w:t>
      </w:r>
      <w:r w:rsidRPr="000A3429">
        <w:rPr>
          <w:rFonts w:ascii="Arial" w:hAnsi="Arial" w:cs="Arial"/>
          <w:sz w:val="22"/>
          <w:vertAlign w:val="subscript"/>
        </w:rPr>
        <w:t>6</w:t>
      </w:r>
      <w:r w:rsidRPr="000A3429">
        <w:rPr>
          <w:rFonts w:ascii="Arial" w:hAnsi="Arial" w:cs="Arial"/>
        </w:rPr>
        <w:t>H</w:t>
      </w:r>
      <w:r w:rsidRPr="000A3429">
        <w:rPr>
          <w:rFonts w:ascii="Arial" w:hAnsi="Arial" w:cs="Arial"/>
          <w:sz w:val="22"/>
          <w:vertAlign w:val="subscript"/>
        </w:rPr>
        <w:t>14</w:t>
      </w:r>
      <w:r w:rsidRPr="000A3429">
        <w:rPr>
          <w:rFonts w:ascii="Arial" w:hAnsi="Arial" w:cs="Arial"/>
        </w:rPr>
        <w:t>:</w:t>
      </w:r>
    </w:p>
    <w:p w:rsidR="00750221" w:rsidRDefault="00750221" w:rsidP="00750221">
      <w:pPr>
        <w:spacing w:after="127"/>
      </w:pPr>
      <w:r>
        <w:rPr>
          <w:noProof/>
        </w:rPr>
        <w:drawing>
          <wp:inline distT="0" distB="0" distL="0" distR="0" wp14:anchorId="56AF6345" wp14:editId="2BE6DE4F">
            <wp:extent cx="5431164" cy="2229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123" cy="22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221" w:rsidRDefault="00750221" w:rsidP="00750221">
      <w:pPr>
        <w:spacing w:after="127"/>
      </w:pPr>
    </w:p>
    <w:p w:rsidR="00750221" w:rsidRDefault="00750221" w:rsidP="00750221">
      <w:pPr>
        <w:spacing w:after="127"/>
      </w:pPr>
    </w:p>
    <w:p w:rsidR="00B17781" w:rsidRPr="000A3429" w:rsidRDefault="00C619CF" w:rsidP="00750221">
      <w:pPr>
        <w:pStyle w:val="Heading2"/>
        <w:tabs>
          <w:tab w:val="center" w:pos="1092"/>
        </w:tabs>
        <w:spacing w:after="120"/>
        <w:ind w:left="-15" w:firstLine="0"/>
        <w:rPr>
          <w:rFonts w:ascii="Arial" w:hAnsi="Arial" w:cs="Arial"/>
        </w:rPr>
      </w:pPr>
      <w:r w:rsidRPr="000A3429">
        <w:rPr>
          <w:rFonts w:ascii="Arial" w:hAnsi="Arial" w:cs="Arial"/>
          <w:b w:val="0"/>
        </w:rPr>
        <w:t>2.</w:t>
      </w:r>
      <w:r w:rsidRPr="000A3429">
        <w:rPr>
          <w:rFonts w:ascii="Arial" w:hAnsi="Arial" w:cs="Arial"/>
          <w:b w:val="0"/>
        </w:rPr>
        <w:tab/>
      </w:r>
      <w:r w:rsidRPr="000A3429">
        <w:rPr>
          <w:rFonts w:ascii="Arial" w:hAnsi="Arial" w:cs="Arial"/>
        </w:rPr>
        <w:t>Cycloalkanes</w:t>
      </w:r>
    </w:p>
    <w:p w:rsidR="00B17781" w:rsidRPr="000A3429" w:rsidRDefault="00C619CF" w:rsidP="00750221">
      <w:pPr>
        <w:numPr>
          <w:ilvl w:val="0"/>
          <w:numId w:val="2"/>
        </w:numPr>
        <w:spacing w:after="120" w:line="259" w:lineRule="auto"/>
        <w:ind w:right="1435"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Draw the structures for the following compounds:</w:t>
      </w:r>
    </w:p>
    <w:p w:rsidR="00B17781" w:rsidRPr="000A3429" w:rsidRDefault="00C619CF" w:rsidP="00750221">
      <w:pPr>
        <w:numPr>
          <w:ilvl w:val="1"/>
          <w:numId w:val="2"/>
        </w:numPr>
        <w:spacing w:after="360" w:line="259" w:lineRule="auto"/>
        <w:ind w:left="1526" w:hanging="420"/>
        <w:rPr>
          <w:rFonts w:ascii="Arial" w:hAnsi="Arial" w:cs="Arial"/>
        </w:rPr>
      </w:pPr>
      <w:proofErr w:type="spellStart"/>
      <w:r w:rsidRPr="000A3429">
        <w:rPr>
          <w:rFonts w:ascii="Arial" w:hAnsi="Arial" w:cs="Arial"/>
        </w:rPr>
        <w:t>cyclobutane</w:t>
      </w:r>
      <w:proofErr w:type="spellEnd"/>
    </w:p>
    <w:p w:rsidR="00B17781" w:rsidRPr="000A3429" w:rsidRDefault="00C619CF" w:rsidP="00750221">
      <w:pPr>
        <w:numPr>
          <w:ilvl w:val="1"/>
          <w:numId w:val="2"/>
        </w:numPr>
        <w:spacing w:after="360" w:line="259" w:lineRule="auto"/>
        <w:ind w:left="1526" w:hanging="420"/>
        <w:rPr>
          <w:rFonts w:ascii="Arial" w:hAnsi="Arial" w:cs="Arial"/>
        </w:rPr>
      </w:pPr>
      <w:proofErr w:type="spellStart"/>
      <w:r w:rsidRPr="000A3429">
        <w:rPr>
          <w:rFonts w:ascii="Arial" w:hAnsi="Arial" w:cs="Arial"/>
        </w:rPr>
        <w:t>cyclopentane</w:t>
      </w:r>
      <w:proofErr w:type="spellEnd"/>
    </w:p>
    <w:p w:rsidR="00B17781" w:rsidRPr="000A3429" w:rsidRDefault="00C619CF" w:rsidP="00750221">
      <w:pPr>
        <w:numPr>
          <w:ilvl w:val="1"/>
          <w:numId w:val="2"/>
        </w:numPr>
        <w:spacing w:after="360" w:line="259" w:lineRule="auto"/>
        <w:ind w:left="1526" w:hanging="420"/>
        <w:rPr>
          <w:rFonts w:ascii="Arial" w:hAnsi="Arial" w:cs="Arial"/>
        </w:rPr>
      </w:pPr>
      <w:r w:rsidRPr="000A3429">
        <w:rPr>
          <w:rFonts w:ascii="Arial" w:hAnsi="Arial" w:cs="Arial"/>
        </w:rPr>
        <w:t>1,3-dimethylcyclohexane</w:t>
      </w:r>
    </w:p>
    <w:p w:rsidR="00750221" w:rsidRPr="000A3429" w:rsidRDefault="00C619CF" w:rsidP="00750221">
      <w:pPr>
        <w:numPr>
          <w:ilvl w:val="0"/>
          <w:numId w:val="2"/>
        </w:numPr>
        <w:spacing w:after="120" w:line="259" w:lineRule="auto"/>
        <w:ind w:right="1435" w:hanging="260"/>
        <w:rPr>
          <w:rFonts w:ascii="Arial" w:hAnsi="Arial" w:cs="Arial"/>
          <w:b/>
        </w:rPr>
      </w:pPr>
      <w:r w:rsidRPr="000A3429">
        <w:rPr>
          <w:rFonts w:ascii="Arial" w:hAnsi="Arial" w:cs="Arial"/>
        </w:rPr>
        <w:t xml:space="preserve">Name these compounds:  </w:t>
      </w:r>
      <w:r w:rsidRPr="000A3429">
        <w:rPr>
          <w:rFonts w:ascii="Arial" w:hAnsi="Arial" w:cs="Arial"/>
        </w:rPr>
        <w:tab/>
      </w:r>
    </w:p>
    <w:p w:rsidR="00750221" w:rsidRPr="00750221" w:rsidRDefault="000A3429" w:rsidP="00750221">
      <w:pPr>
        <w:spacing w:after="120" w:line="259" w:lineRule="auto"/>
        <w:ind w:left="672" w:right="1435" w:firstLine="0"/>
        <w:rPr>
          <w:b/>
        </w:rPr>
      </w:pPr>
      <w:r w:rsidRPr="000A3429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1391600</wp:posOffset>
            </wp:positionH>
            <wp:positionV relativeFrom="paragraph">
              <wp:posOffset>53534</wp:posOffset>
            </wp:positionV>
            <wp:extent cx="2466975" cy="8572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21" w:rsidRDefault="00750221" w:rsidP="00750221">
      <w:pPr>
        <w:spacing w:after="120" w:line="259" w:lineRule="auto"/>
        <w:ind w:right="1435"/>
      </w:pPr>
    </w:p>
    <w:p w:rsidR="00750221" w:rsidRDefault="00750221" w:rsidP="00750221">
      <w:pPr>
        <w:spacing w:after="120" w:line="259" w:lineRule="auto"/>
        <w:ind w:right="1435"/>
      </w:pPr>
    </w:p>
    <w:p w:rsidR="00750221" w:rsidRDefault="00750221" w:rsidP="00750221">
      <w:pPr>
        <w:spacing w:after="120" w:line="259" w:lineRule="auto"/>
        <w:ind w:right="1435"/>
        <w:rPr>
          <w:b/>
        </w:rPr>
      </w:pPr>
    </w:p>
    <w:p w:rsidR="00750221" w:rsidRDefault="00750221">
      <w:pPr>
        <w:spacing w:after="160" w:line="259" w:lineRule="auto"/>
        <w:ind w:left="0" w:firstLine="0"/>
      </w:pPr>
      <w:r>
        <w:rPr>
          <w:b/>
        </w:rPr>
        <w:br w:type="page"/>
      </w:r>
    </w:p>
    <w:p w:rsidR="00B17781" w:rsidRPr="000A3429" w:rsidRDefault="00C619CF">
      <w:pPr>
        <w:pStyle w:val="Heading2"/>
        <w:tabs>
          <w:tab w:val="center" w:pos="819"/>
        </w:tabs>
        <w:ind w:left="-15" w:firstLine="0"/>
        <w:rPr>
          <w:rFonts w:ascii="Arial" w:hAnsi="Arial" w:cs="Arial"/>
        </w:rPr>
      </w:pPr>
      <w:r w:rsidRPr="000A3429">
        <w:rPr>
          <w:rFonts w:ascii="Arial" w:hAnsi="Arial" w:cs="Arial"/>
          <w:b w:val="0"/>
        </w:rPr>
        <w:lastRenderedPageBreak/>
        <w:t>3.</w:t>
      </w:r>
      <w:r w:rsidRPr="000A3429">
        <w:rPr>
          <w:rFonts w:ascii="Arial" w:hAnsi="Arial" w:cs="Arial"/>
          <w:b w:val="0"/>
        </w:rPr>
        <w:tab/>
      </w:r>
      <w:r w:rsidRPr="000A3429">
        <w:rPr>
          <w:rFonts w:ascii="Arial" w:hAnsi="Arial" w:cs="Arial"/>
        </w:rPr>
        <w:t>Alkenes</w:t>
      </w:r>
      <w:r w:rsidR="00750221" w:rsidRPr="000A3429">
        <w:rPr>
          <w:rFonts w:ascii="Arial" w:hAnsi="Arial" w:cs="Arial"/>
        </w:rPr>
        <w:t xml:space="preserve"> and Alkynes</w:t>
      </w:r>
    </w:p>
    <w:p w:rsidR="00B17781" w:rsidRPr="000A3429" w:rsidRDefault="00C619CF">
      <w:pPr>
        <w:numPr>
          <w:ilvl w:val="0"/>
          <w:numId w:val="3"/>
        </w:numPr>
        <w:spacing w:after="252" w:line="259" w:lineRule="auto"/>
        <w:ind w:right="2201"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Draw the structures for the following compounds:</w:t>
      </w:r>
    </w:p>
    <w:p w:rsidR="00B17781" w:rsidRPr="000A3429" w:rsidRDefault="00C619CF" w:rsidP="00750221">
      <w:pPr>
        <w:numPr>
          <w:ilvl w:val="1"/>
          <w:numId w:val="3"/>
        </w:numPr>
        <w:spacing w:after="360" w:line="250" w:lineRule="auto"/>
        <w:ind w:left="2042" w:hanging="936"/>
        <w:rPr>
          <w:rFonts w:ascii="Arial" w:hAnsi="Arial" w:cs="Arial"/>
        </w:rPr>
      </w:pPr>
      <w:r w:rsidRPr="000A3429">
        <w:rPr>
          <w:rFonts w:ascii="Arial" w:hAnsi="Arial" w:cs="Arial"/>
        </w:rPr>
        <w:t>but-2-ene</w:t>
      </w:r>
    </w:p>
    <w:p w:rsidR="00B17781" w:rsidRPr="000A3429" w:rsidRDefault="00C619CF" w:rsidP="00750221">
      <w:pPr>
        <w:numPr>
          <w:ilvl w:val="1"/>
          <w:numId w:val="3"/>
        </w:numPr>
        <w:spacing w:after="360" w:line="250" w:lineRule="auto"/>
        <w:ind w:left="2042" w:hanging="936"/>
        <w:rPr>
          <w:rFonts w:ascii="Arial" w:hAnsi="Arial" w:cs="Arial"/>
        </w:rPr>
      </w:pPr>
      <w:r w:rsidRPr="000A3429">
        <w:rPr>
          <w:rFonts w:ascii="Arial" w:hAnsi="Arial" w:cs="Arial"/>
        </w:rPr>
        <w:t>2,3-dimethylbut-2-ene</w:t>
      </w:r>
    </w:p>
    <w:p w:rsidR="00B17781" w:rsidRPr="000A3429" w:rsidRDefault="00C619CF" w:rsidP="00750221">
      <w:pPr>
        <w:numPr>
          <w:ilvl w:val="1"/>
          <w:numId w:val="3"/>
        </w:numPr>
        <w:spacing w:after="360" w:line="250" w:lineRule="auto"/>
        <w:ind w:left="2042" w:hanging="936"/>
        <w:rPr>
          <w:rFonts w:ascii="Arial" w:hAnsi="Arial" w:cs="Arial"/>
        </w:rPr>
      </w:pPr>
      <w:r w:rsidRPr="000A3429">
        <w:rPr>
          <w:rFonts w:ascii="Arial" w:hAnsi="Arial" w:cs="Arial"/>
        </w:rPr>
        <w:t>3-ethyl-</w:t>
      </w:r>
      <w:r w:rsidR="00750221" w:rsidRPr="000A3429">
        <w:rPr>
          <w:rFonts w:ascii="Arial" w:hAnsi="Arial" w:cs="Arial"/>
        </w:rPr>
        <w:t>4</w:t>
      </w:r>
      <w:r w:rsidRPr="000A3429">
        <w:rPr>
          <w:rFonts w:ascii="Arial" w:hAnsi="Arial" w:cs="Arial"/>
        </w:rPr>
        <w:t>-methylpent-1-</w:t>
      </w:r>
      <w:r w:rsidR="00750221" w:rsidRPr="000A3429">
        <w:rPr>
          <w:rFonts w:ascii="Arial" w:hAnsi="Arial" w:cs="Arial"/>
        </w:rPr>
        <w:t>y</w:t>
      </w:r>
      <w:r w:rsidRPr="000A3429">
        <w:rPr>
          <w:rFonts w:ascii="Arial" w:hAnsi="Arial" w:cs="Arial"/>
        </w:rPr>
        <w:t>ne</w:t>
      </w:r>
    </w:p>
    <w:p w:rsidR="000A3429" w:rsidRPr="000A3429" w:rsidRDefault="000A3429">
      <w:pPr>
        <w:numPr>
          <w:ilvl w:val="0"/>
          <w:numId w:val="3"/>
        </w:numPr>
        <w:spacing w:after="343"/>
        <w:ind w:right="2201"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What is incorrect with the name 2-methylbut-2-</w:t>
      </w:r>
      <w:r w:rsidRPr="000A3429">
        <w:rPr>
          <w:rFonts w:ascii="Arial" w:hAnsi="Arial" w:cs="Arial"/>
        </w:rPr>
        <w:t>y</w:t>
      </w:r>
      <w:r w:rsidRPr="000A3429">
        <w:rPr>
          <w:rFonts w:ascii="Arial" w:hAnsi="Arial" w:cs="Arial"/>
        </w:rPr>
        <w:t>ne</w:t>
      </w:r>
      <w:r w:rsidRPr="000A3429">
        <w:rPr>
          <w:rFonts w:ascii="Arial" w:hAnsi="Arial" w:cs="Arial"/>
        </w:rPr>
        <w:t>?</w:t>
      </w:r>
    </w:p>
    <w:p w:rsidR="00B17781" w:rsidRPr="000A3429" w:rsidRDefault="00750221">
      <w:pPr>
        <w:numPr>
          <w:ilvl w:val="0"/>
          <w:numId w:val="3"/>
        </w:numPr>
        <w:spacing w:after="343"/>
        <w:ind w:right="2201" w:hanging="260"/>
        <w:rPr>
          <w:rFonts w:ascii="Arial" w:hAnsi="Arial" w:cs="Arial"/>
        </w:rPr>
      </w:pPr>
      <w:r w:rsidRPr="000A3429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530062</wp:posOffset>
            </wp:positionH>
            <wp:positionV relativeFrom="paragraph">
              <wp:posOffset>250180</wp:posOffset>
            </wp:positionV>
            <wp:extent cx="1771650" cy="16287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CF" w:rsidRPr="000A3429">
        <w:rPr>
          <w:rFonts w:ascii="Arial" w:hAnsi="Arial" w:cs="Arial"/>
        </w:rPr>
        <w:t>Name these compounds:</w:t>
      </w:r>
    </w:p>
    <w:p w:rsidR="00750221" w:rsidRDefault="00750221" w:rsidP="00750221">
      <w:pPr>
        <w:spacing w:after="48" w:line="259" w:lineRule="auto"/>
        <w:ind w:left="3106" w:firstLine="0"/>
      </w:pPr>
    </w:p>
    <w:p w:rsidR="00B17781" w:rsidRPr="000A3429" w:rsidRDefault="00750221" w:rsidP="00750221">
      <w:pPr>
        <w:spacing w:after="48" w:line="259" w:lineRule="auto"/>
        <w:ind w:left="0" w:firstLine="0"/>
        <w:rPr>
          <w:rFonts w:ascii="Arial" w:hAnsi="Arial" w:cs="Arial"/>
          <w:b/>
        </w:rPr>
      </w:pPr>
      <w:r w:rsidRPr="000A3429">
        <w:rPr>
          <w:rFonts w:ascii="Arial" w:hAnsi="Arial" w:cs="Arial"/>
          <w:b/>
        </w:rPr>
        <w:t xml:space="preserve">4.   </w:t>
      </w:r>
      <w:r w:rsidR="00C619CF" w:rsidRPr="000A3429">
        <w:rPr>
          <w:rFonts w:ascii="Arial" w:hAnsi="Arial" w:cs="Arial"/>
          <w:b/>
        </w:rPr>
        <w:t>Compounds containing halogens</w:t>
      </w:r>
    </w:p>
    <w:p w:rsidR="00B17781" w:rsidRPr="000A3429" w:rsidRDefault="00C619CF">
      <w:pPr>
        <w:numPr>
          <w:ilvl w:val="0"/>
          <w:numId w:val="4"/>
        </w:numPr>
        <w:spacing w:after="252" w:line="259" w:lineRule="auto"/>
        <w:ind w:right="2201"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Draw the structures for the following compounds:</w:t>
      </w:r>
    </w:p>
    <w:p w:rsidR="00B17781" w:rsidRPr="000A3429" w:rsidRDefault="00C619CF">
      <w:pPr>
        <w:numPr>
          <w:ilvl w:val="1"/>
          <w:numId w:val="4"/>
        </w:numPr>
        <w:ind w:hanging="1000"/>
        <w:rPr>
          <w:rFonts w:ascii="Arial" w:hAnsi="Arial" w:cs="Arial"/>
        </w:rPr>
      </w:pPr>
      <w:proofErr w:type="spellStart"/>
      <w:r w:rsidRPr="000A3429">
        <w:rPr>
          <w:rFonts w:ascii="Arial" w:hAnsi="Arial" w:cs="Arial"/>
        </w:rPr>
        <w:t>tetrachloromethane</w:t>
      </w:r>
      <w:proofErr w:type="spellEnd"/>
    </w:p>
    <w:p w:rsidR="00B17781" w:rsidRPr="000A3429" w:rsidRDefault="00C619CF">
      <w:pPr>
        <w:numPr>
          <w:ilvl w:val="1"/>
          <w:numId w:val="4"/>
        </w:numPr>
        <w:ind w:hanging="1000"/>
        <w:rPr>
          <w:rFonts w:ascii="Arial" w:hAnsi="Arial" w:cs="Arial"/>
        </w:rPr>
      </w:pPr>
      <w:r w:rsidRPr="000A3429">
        <w:rPr>
          <w:rFonts w:ascii="Arial" w:hAnsi="Arial" w:cs="Arial"/>
        </w:rPr>
        <w:t>1,1-dichloroethene</w:t>
      </w:r>
    </w:p>
    <w:p w:rsidR="00B17781" w:rsidRPr="000A3429" w:rsidRDefault="00C619CF">
      <w:pPr>
        <w:numPr>
          <w:ilvl w:val="1"/>
          <w:numId w:val="4"/>
        </w:numPr>
        <w:ind w:hanging="1000"/>
        <w:rPr>
          <w:rFonts w:ascii="Arial" w:hAnsi="Arial" w:cs="Arial"/>
        </w:rPr>
      </w:pPr>
      <w:r w:rsidRPr="000A3429">
        <w:rPr>
          <w:rFonts w:ascii="Arial" w:hAnsi="Arial" w:cs="Arial"/>
        </w:rPr>
        <w:t>1,2-dibromo-2-methylbutane</w:t>
      </w:r>
    </w:p>
    <w:p w:rsidR="00B17781" w:rsidRPr="000A3429" w:rsidRDefault="00C619CF">
      <w:pPr>
        <w:numPr>
          <w:ilvl w:val="1"/>
          <w:numId w:val="4"/>
        </w:numPr>
        <w:ind w:hanging="1000"/>
        <w:rPr>
          <w:rFonts w:ascii="Arial" w:hAnsi="Arial" w:cs="Arial"/>
        </w:rPr>
      </w:pPr>
      <w:r w:rsidRPr="000A3429">
        <w:rPr>
          <w:rFonts w:ascii="Arial" w:hAnsi="Arial" w:cs="Arial"/>
        </w:rPr>
        <w:t>1,2-dibromocyclohexane</w:t>
      </w:r>
    </w:p>
    <w:p w:rsidR="00B17781" w:rsidRPr="000A3429" w:rsidRDefault="00C619CF">
      <w:pPr>
        <w:numPr>
          <w:ilvl w:val="0"/>
          <w:numId w:val="4"/>
        </w:numPr>
        <w:spacing w:after="386"/>
        <w:ind w:right="2201" w:hanging="260"/>
        <w:rPr>
          <w:rFonts w:ascii="Arial" w:hAnsi="Arial" w:cs="Arial"/>
        </w:rPr>
      </w:pPr>
      <w:r w:rsidRPr="000A3429">
        <w:rPr>
          <w:rFonts w:ascii="Arial" w:hAnsi="Arial" w:cs="Arial"/>
        </w:rPr>
        <w:t>Name these compounds:</w:t>
      </w:r>
    </w:p>
    <w:p w:rsidR="000A3429" w:rsidRDefault="000A3429" w:rsidP="000A3429">
      <w:pPr>
        <w:spacing w:after="386"/>
        <w:ind w:left="466" w:right="2201"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620458</wp:posOffset>
            </wp:positionH>
            <wp:positionV relativeFrom="paragraph">
              <wp:posOffset>7778</wp:posOffset>
            </wp:positionV>
            <wp:extent cx="1971675" cy="17907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429" w:rsidSect="00750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299" w:bottom="851" w:left="724" w:header="567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CF" w:rsidRDefault="00C619CF">
      <w:pPr>
        <w:spacing w:after="0" w:line="240" w:lineRule="auto"/>
      </w:pPr>
      <w:r>
        <w:separator/>
      </w:r>
    </w:p>
  </w:endnote>
  <w:endnote w:type="continuationSeparator" w:id="0">
    <w:p w:rsidR="00C619CF" w:rsidRDefault="00C6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1" w:rsidRDefault="00C619CF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1" w:rsidRPr="000A3429" w:rsidRDefault="00B17781" w:rsidP="000A342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1" w:rsidRDefault="00C619CF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CF" w:rsidRDefault="00C619CF">
      <w:pPr>
        <w:spacing w:after="0" w:line="240" w:lineRule="auto"/>
      </w:pPr>
      <w:r>
        <w:separator/>
      </w:r>
    </w:p>
  </w:footnote>
  <w:footnote w:type="continuationSeparator" w:id="0">
    <w:p w:rsidR="00C619CF" w:rsidRDefault="00C6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1" w:rsidRPr="0057276C" w:rsidRDefault="00C619CF">
    <w:pPr>
      <w:spacing w:after="0" w:line="259" w:lineRule="auto"/>
      <w:ind w:left="412" w:firstLine="0"/>
      <w:rPr>
        <w:lang w:val="de-DE"/>
      </w:rPr>
    </w:pPr>
    <w:r w:rsidRPr="0057276C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1" w:rsidRPr="000A3429" w:rsidRDefault="00B17781" w:rsidP="000A3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1" w:rsidRPr="0057276C" w:rsidRDefault="00C619CF">
    <w:pPr>
      <w:spacing w:after="0" w:line="259" w:lineRule="auto"/>
      <w:ind w:left="412" w:firstLine="0"/>
      <w:rPr>
        <w:lang w:val="de-DE"/>
      </w:rPr>
    </w:pPr>
    <w:r w:rsidRPr="0057276C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3"/>
    <w:multiLevelType w:val="hybridMultilevel"/>
    <w:tmpl w:val="5EE04A60"/>
    <w:lvl w:ilvl="0" w:tplc="CF6C20BA">
      <w:start w:val="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6E99A">
      <w:start w:val="1"/>
      <w:numFmt w:val="lowerRoman"/>
      <w:lvlText w:val="(%2)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265FE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881BC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A7A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04752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4CCCE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E3E7A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2AC8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74F74"/>
    <w:multiLevelType w:val="hybridMultilevel"/>
    <w:tmpl w:val="A9EC50F6"/>
    <w:lvl w:ilvl="0" w:tplc="806888DE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2857E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26D1E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6D72E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6C9E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6A13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14D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847F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6E6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2D078D"/>
    <w:multiLevelType w:val="hybridMultilevel"/>
    <w:tmpl w:val="D1346E40"/>
    <w:lvl w:ilvl="0" w:tplc="F606CB6E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83674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6AC36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5F9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A66E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6577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CA5C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47E76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A8CD8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559A9"/>
    <w:multiLevelType w:val="hybridMultilevel"/>
    <w:tmpl w:val="E6DC0336"/>
    <w:lvl w:ilvl="0" w:tplc="6F128740">
      <w:start w:val="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AB24">
      <w:start w:val="1"/>
      <w:numFmt w:val="lowerRoman"/>
      <w:lvlText w:val="(%2)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E6E14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A2E7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0B634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8334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0110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63B36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0C70E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F5799"/>
    <w:multiLevelType w:val="hybridMultilevel"/>
    <w:tmpl w:val="C7BAC444"/>
    <w:lvl w:ilvl="0" w:tplc="DA94211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0D472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4CEFE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00880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69A48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0E91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8FC7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F306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2F4C8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9842EC"/>
    <w:multiLevelType w:val="hybridMultilevel"/>
    <w:tmpl w:val="37BC8562"/>
    <w:lvl w:ilvl="0" w:tplc="7D545C5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EA1FC">
      <w:start w:val="1"/>
      <w:numFmt w:val="lowerRoman"/>
      <w:lvlText w:val="(%2)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2C56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21486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E4DC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4024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CC94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DC5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58AC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1"/>
    <w:rsid w:val="000A3429"/>
    <w:rsid w:val="0057276C"/>
    <w:rsid w:val="00750221"/>
    <w:rsid w:val="00B17781"/>
    <w:rsid w:val="00C6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EBC3"/>
  <w15:docId w15:val="{C0CEBBCD-534F-4050-AB48-FCD15DA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4" w:line="249" w:lineRule="auto"/>
      <w:ind w:left="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4597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3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42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3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42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2020-04-07T01:37:00Z</dcterms:created>
  <dcterms:modified xsi:type="dcterms:W3CDTF">2020-04-07T01:51:00Z</dcterms:modified>
</cp:coreProperties>
</file>